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/>
        <w:widowControl/>
        <w:spacing w:line="576" w:lineRule="atLeast"/>
        <w:rPr>
          <w:rFonts w:hint="default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宋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2.2</w:t>
      </w:r>
    </w:p>
    <w:p>
      <w:pPr>
        <w:pStyle w:val="6"/>
        <w:widowControl/>
        <w:spacing w:after="240" w:line="450" w:lineRule="atLeast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</w:pPr>
    </w:p>
    <w:p>
      <w:pPr>
        <w:pStyle w:val="6"/>
        <w:widowControl/>
        <w:spacing w:after="240" w:line="450" w:lineRule="atLeast"/>
        <w:jc w:val="center"/>
        <w:rPr>
          <w:b/>
          <w:bCs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</w:rPr>
        <w:t>茂名市残疾人联合会招聘后勤服务人员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考试疫情防控承诺书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本人已认真阅读《</w:t>
      </w:r>
      <w:r>
        <w:rPr>
          <w:rFonts w:hint="eastAsia"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茂名市残疾人联合会招聘后勤服务人员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考试疫情防控须知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line="576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line="576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line="576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line="576" w:lineRule="atLeast"/>
        <w:ind w:firstLine="5123" w:firstLineChars="1601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考生签名：          </w:t>
      </w:r>
    </w:p>
    <w:p>
      <w:pPr>
        <w:pStyle w:val="6"/>
        <w:widowControl/>
        <w:spacing w:line="576" w:lineRule="atLeast"/>
        <w:ind w:firstLine="5123" w:firstLineChars="1601"/>
        <w:jc w:val="both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日    期：  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8C"/>
    <w:rsid w:val="002C0655"/>
    <w:rsid w:val="007E28D3"/>
    <w:rsid w:val="008D0C8C"/>
    <w:rsid w:val="082F6271"/>
    <w:rsid w:val="0CF26823"/>
    <w:rsid w:val="125E2A9F"/>
    <w:rsid w:val="27E30BF0"/>
    <w:rsid w:val="297143F7"/>
    <w:rsid w:val="2B5C6735"/>
    <w:rsid w:val="339A069A"/>
    <w:rsid w:val="343B4C17"/>
    <w:rsid w:val="517E65E5"/>
    <w:rsid w:val="52DE6392"/>
    <w:rsid w:val="FE2EC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kern w:val="0"/>
      <w:sz w:val="24"/>
    </w:rPr>
  </w:style>
  <w:style w:type="paragraph" w:styleId="3">
    <w:name w:val="heading 4"/>
    <w:basedOn w:val="1"/>
    <w:next w:val="1"/>
    <w:unhideWhenUsed/>
    <w:qFormat/>
    <w:uiPriority w:val="0"/>
    <w:pPr>
      <w:jc w:val="left"/>
      <w:outlineLvl w:val="3"/>
    </w:pPr>
    <w:rPr>
      <w:rFonts w:hint="eastAsia" w:ascii="宋体" w:hAnsi="宋体" w:eastAsia="宋体" w:cs="Times New Roman"/>
      <w:kern w:val="0"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555555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Acronym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555555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customStyle="1" w:styleId="17">
    <w:name w:val="current"/>
    <w:basedOn w:val="8"/>
    <w:qFormat/>
    <w:uiPriority w:val="0"/>
    <w:rPr>
      <w:b/>
      <w:color w:val="FFFFFF"/>
      <w:bdr w:val="single" w:color="0073BD" w:sz="6" w:space="0"/>
      <w:shd w:val="clear" w:color="auto" w:fill="0073BD"/>
    </w:rPr>
  </w:style>
  <w:style w:type="character" w:customStyle="1" w:styleId="18">
    <w:name w:val="disabled"/>
    <w:basedOn w:val="8"/>
    <w:qFormat/>
    <w:uiPriority w:val="0"/>
    <w:rPr>
      <w:color w:val="888888"/>
      <w:bdr w:val="single" w:color="DDDDDD" w:sz="6" w:space="0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2020-09-03T09:34:00Z</dcterms:created>
  <dc:creator>Administrator</dc:creator>
  <cp:lastModifiedBy>Administrator</cp:lastModifiedBy>
  <cp:lastPrinted>2020-11-10T14:16:00Z</cp:lastPrinted>
  <dcterms:modified xsi:type="dcterms:W3CDTF">2021-07-01T07:46:28Z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D68C618B163D434E92BF36BB7784087E</vt:lpwstr>
  </property>
</Properties>
</file>